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22" w:rsidRDefault="00271222" w:rsidP="008C1644">
      <w:pPr>
        <w:pStyle w:val="NormalWeb"/>
        <w:jc w:val="center"/>
        <w:rPr>
          <w:sz w:val="28"/>
        </w:rPr>
      </w:pPr>
      <w:r>
        <w:rPr>
          <w:sz w:val="28"/>
        </w:rPr>
        <w:t>Муниципальное бюджетное дошкольное учреждение детский сад № 216.</w:t>
      </w:r>
    </w:p>
    <w:p w:rsidR="00271222" w:rsidRDefault="00271222" w:rsidP="008C1644">
      <w:pPr>
        <w:pStyle w:val="NormalWeb"/>
        <w:rPr>
          <w:sz w:val="28"/>
        </w:rPr>
      </w:pPr>
      <w:r>
        <w:rPr>
          <w:sz w:val="28"/>
        </w:rPr>
        <w:br/>
      </w:r>
    </w:p>
    <w:p w:rsidR="00271222" w:rsidRDefault="00271222" w:rsidP="008C1644">
      <w:pPr>
        <w:pStyle w:val="NormalWeb"/>
        <w:rPr>
          <w:sz w:val="28"/>
        </w:rPr>
      </w:pPr>
      <w:r>
        <w:rPr>
          <w:sz w:val="28"/>
        </w:rPr>
        <w:br/>
      </w:r>
    </w:p>
    <w:p w:rsidR="00271222" w:rsidRDefault="00271222" w:rsidP="008C1644">
      <w:pPr>
        <w:pStyle w:val="NormalWeb"/>
        <w:rPr>
          <w:sz w:val="28"/>
        </w:rPr>
      </w:pPr>
      <w:r>
        <w:rPr>
          <w:sz w:val="28"/>
        </w:rPr>
        <w:br/>
      </w:r>
    </w:p>
    <w:p w:rsidR="00271222" w:rsidRPr="00165F47" w:rsidRDefault="00271222" w:rsidP="008C1644">
      <w:pPr>
        <w:pStyle w:val="NormalWeb"/>
        <w:rPr>
          <w:sz w:val="28"/>
        </w:rPr>
      </w:pPr>
    </w:p>
    <w:p w:rsidR="00271222" w:rsidRPr="008C1644" w:rsidRDefault="00271222" w:rsidP="008C1644">
      <w:pPr>
        <w:pStyle w:val="NormalWeb"/>
        <w:jc w:val="center"/>
        <w:rPr>
          <w:b/>
          <w:sz w:val="52"/>
          <w:szCs w:val="52"/>
          <w:u w:val="single"/>
        </w:rPr>
      </w:pPr>
      <w:r w:rsidRPr="008C1644">
        <w:rPr>
          <w:b/>
          <w:sz w:val="52"/>
          <w:szCs w:val="52"/>
          <w:u w:val="single"/>
        </w:rPr>
        <w:t>Сценарий праздника</w:t>
      </w:r>
    </w:p>
    <w:p w:rsidR="00271222" w:rsidRPr="008C1644" w:rsidRDefault="00271222" w:rsidP="008C1644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hAnsi="Times New Roman"/>
          <w:b/>
          <w:color w:val="F16221"/>
          <w:sz w:val="40"/>
          <w:szCs w:val="40"/>
          <w:u w:val="single"/>
          <w:lang w:eastAsia="ru-RU"/>
        </w:rPr>
      </w:pPr>
    </w:p>
    <w:p w:rsidR="00271222" w:rsidRPr="008C1644" w:rsidRDefault="00271222" w:rsidP="008C1644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sz w:val="40"/>
          <w:szCs w:val="40"/>
          <w:u w:val="single"/>
          <w:lang w:eastAsia="ru-RU"/>
        </w:rPr>
      </w:pPr>
      <w:r w:rsidRPr="008C1644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День пожилого человека </w:t>
      </w:r>
    </w:p>
    <w:p w:rsidR="00271222" w:rsidRPr="008C1644" w:rsidRDefault="00271222" w:rsidP="008C1644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sz w:val="40"/>
          <w:szCs w:val="40"/>
          <w:u w:val="single"/>
          <w:lang w:eastAsia="ru-RU"/>
        </w:rPr>
      </w:pPr>
      <w:r w:rsidRPr="008C1644">
        <w:rPr>
          <w:rFonts w:ascii="Times New Roman" w:hAnsi="Times New Roman"/>
          <w:b/>
          <w:sz w:val="40"/>
          <w:szCs w:val="40"/>
          <w:u w:val="single"/>
          <w:lang w:eastAsia="ru-RU"/>
        </w:rPr>
        <w:t>«НАМ ГОДА – НЕ БЕДА»</w:t>
      </w: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Pr="008C1644" w:rsidRDefault="00271222" w:rsidP="008C1644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C1644">
        <w:rPr>
          <w:rFonts w:ascii="Times New Roman" w:hAnsi="Times New Roman"/>
          <w:sz w:val="28"/>
          <w:szCs w:val="28"/>
          <w:lang w:eastAsia="ru-RU"/>
        </w:rPr>
        <w:t>Выполнила: восп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C1644">
        <w:rPr>
          <w:rFonts w:ascii="Times New Roman" w:hAnsi="Times New Roman"/>
          <w:sz w:val="28"/>
          <w:szCs w:val="28"/>
          <w:lang w:eastAsia="ru-RU"/>
        </w:rPr>
        <w:t>татель</w:t>
      </w:r>
    </w:p>
    <w:p w:rsidR="00271222" w:rsidRPr="008C1644" w:rsidRDefault="00271222" w:rsidP="008C1644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C1644">
        <w:rPr>
          <w:rFonts w:ascii="Times New Roman" w:hAnsi="Times New Roman"/>
          <w:sz w:val="28"/>
          <w:szCs w:val="28"/>
          <w:lang w:eastAsia="ru-RU"/>
        </w:rPr>
        <w:t>Сорокина Мария Анатольевна</w:t>
      </w:r>
    </w:p>
    <w:p w:rsidR="00271222" w:rsidRPr="008C1644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71222" w:rsidRPr="008C1644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Pr="008C1644" w:rsidRDefault="00271222" w:rsidP="008C1644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C1644">
        <w:rPr>
          <w:rFonts w:ascii="Times New Roman" w:hAnsi="Times New Roman"/>
          <w:sz w:val="28"/>
          <w:szCs w:val="28"/>
          <w:lang w:eastAsia="ru-RU"/>
        </w:rPr>
        <w:t>Ульяновск</w:t>
      </w:r>
    </w:p>
    <w:p w:rsidR="00271222" w:rsidRDefault="00271222" w:rsidP="0056081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F16221"/>
          <w:sz w:val="28"/>
          <w:szCs w:val="28"/>
          <w:u w:val="single"/>
          <w:lang w:eastAsia="ru-RU"/>
        </w:rPr>
      </w:pPr>
    </w:p>
    <w:p w:rsidR="00271222" w:rsidRDefault="00271222" w:rsidP="008C1644">
      <w:pPr>
        <w:pStyle w:val="msonospacing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Цель:</w:t>
      </w:r>
      <w:r>
        <w:rPr>
          <w:color w:val="181818"/>
          <w:sz w:val="28"/>
          <w:szCs w:val="28"/>
        </w:rPr>
        <w:t> Воспитание уважения и любви к пожилым людям, привлечение внимания к проблемам людей пожилого возраста, неразрывная связь поколений. </w:t>
      </w:r>
    </w:p>
    <w:p w:rsidR="00271222" w:rsidRDefault="00271222" w:rsidP="008C1644">
      <w:pPr>
        <w:pStyle w:val="msonospacing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Задачи: </w:t>
      </w:r>
    </w:p>
    <w:p w:rsidR="00271222" w:rsidRDefault="00271222" w:rsidP="008C1644">
      <w:pPr>
        <w:pStyle w:val="msonospacing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-формировать доброе, уважительное отношение к старшему -  поколению.</w:t>
      </w:r>
    </w:p>
    <w:p w:rsidR="00271222" w:rsidRDefault="00271222" w:rsidP="008C1644">
      <w:pPr>
        <w:pStyle w:val="msonospacing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расширить знания обучающихся об истории праздника.</w:t>
      </w:r>
    </w:p>
    <w:p w:rsidR="00271222" w:rsidRDefault="00271222" w:rsidP="008C1644">
      <w:pPr>
        <w:pStyle w:val="msonospacing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-развивать артистичность, выразительность исполнения стихотворений.</w:t>
      </w:r>
    </w:p>
    <w:p w:rsidR="00271222" w:rsidRDefault="00271222" w:rsidP="008C1644">
      <w:pPr>
        <w:pStyle w:val="msonospacing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создать позитивное, праздничное настроение.</w:t>
      </w:r>
    </w:p>
    <w:p w:rsidR="00271222" w:rsidRDefault="00271222" w:rsidP="008C1644">
      <w:pPr>
        <w:pStyle w:val="msonospacing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  развивать  коммуникативные навыки.</w:t>
      </w:r>
    </w:p>
    <w:p w:rsidR="00271222" w:rsidRDefault="00271222" w:rsidP="008C1644">
      <w:pPr>
        <w:pStyle w:val="msonospacing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  воспитание милосердия.</w:t>
      </w:r>
    </w:p>
    <w:p w:rsidR="00271222" w:rsidRPr="0056081E" w:rsidRDefault="00271222" w:rsidP="0056081E">
      <w:pPr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Дети входят под музыку в зал и садятся на стулья.</w:t>
      </w:r>
    </w:p>
    <w:p w:rsidR="00271222" w:rsidRPr="0056081E" w:rsidRDefault="00271222" w:rsidP="0056081E">
      <w:pPr>
        <w:rPr>
          <w:rFonts w:ascii="Times New Roman" w:hAnsi="Times New Roman"/>
          <w:sz w:val="28"/>
          <w:szCs w:val="28"/>
          <w:lang w:eastAsia="ru-RU"/>
        </w:rPr>
      </w:pPr>
      <w:r w:rsidRPr="0056081E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Ведущий 1:</w:t>
      </w:r>
      <w:r w:rsidRPr="0056081E">
        <w:rPr>
          <w:b/>
          <w:bCs/>
          <w:iCs/>
          <w:lang w:eastAsia="ru-RU"/>
        </w:rPr>
        <w:t> </w:t>
      </w:r>
      <w:r w:rsidRPr="000162C9">
        <w:rPr>
          <w:lang w:eastAsia="ru-RU"/>
        </w:rPr>
        <w:t xml:space="preserve"> </w:t>
      </w:r>
      <w:r w:rsidRPr="0056081E">
        <w:rPr>
          <w:rFonts w:ascii="Times New Roman" w:hAnsi="Times New Roman"/>
          <w:sz w:val="28"/>
          <w:szCs w:val="28"/>
          <w:lang w:eastAsia="ru-RU"/>
        </w:rPr>
        <w:t>За окошком метель золотая, кружит ветер осенней листвой,</w:t>
      </w:r>
      <w:r w:rsidRPr="0056081E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Почему здесь цветы расцветают, словно летней, зеленой порой?</w:t>
      </w:r>
    </w:p>
    <w:p w:rsidR="00271222" w:rsidRPr="0056081E" w:rsidRDefault="00271222" w:rsidP="0056081E">
      <w:pPr>
        <w:rPr>
          <w:rFonts w:ascii="Times New Roman" w:hAnsi="Times New Roman"/>
          <w:sz w:val="28"/>
          <w:szCs w:val="28"/>
          <w:lang w:eastAsia="ru-RU"/>
        </w:rPr>
      </w:pPr>
      <w:r w:rsidRPr="0056081E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Ведущий 2: </w:t>
      </w:r>
      <w:r w:rsidRPr="0056081E">
        <w:rPr>
          <w:rFonts w:ascii="Times New Roman" w:hAnsi="Times New Roman"/>
          <w:sz w:val="28"/>
          <w:szCs w:val="28"/>
          <w:lang w:eastAsia="ru-RU"/>
        </w:rPr>
        <w:t xml:space="preserve"> Потому что сегодня здесь праздник, в нашем садике снова гости.</w:t>
      </w:r>
      <w:r w:rsidRPr="0056081E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И ребята сегодня позвали,</w:t>
      </w:r>
      <w:r>
        <w:rPr>
          <w:rFonts w:ascii="Times New Roman" w:hAnsi="Times New Roman"/>
          <w:sz w:val="28"/>
          <w:szCs w:val="28"/>
          <w:lang w:eastAsia="ru-RU"/>
        </w:rPr>
        <w:t xml:space="preserve"> дороги</w:t>
      </w:r>
      <w:r w:rsidRPr="0056081E">
        <w:rPr>
          <w:rFonts w:ascii="Times New Roman" w:hAnsi="Times New Roman"/>
          <w:sz w:val="28"/>
          <w:szCs w:val="28"/>
          <w:lang w:eastAsia="ru-RU"/>
        </w:rPr>
        <w:t xml:space="preserve">х </w:t>
      </w:r>
      <w:r>
        <w:rPr>
          <w:rFonts w:ascii="Times New Roman" w:hAnsi="Times New Roman"/>
          <w:sz w:val="28"/>
          <w:szCs w:val="28"/>
          <w:lang w:eastAsia="ru-RU"/>
        </w:rPr>
        <w:t>людей к себе в гости</w:t>
      </w:r>
      <w:r w:rsidRPr="0056081E">
        <w:rPr>
          <w:rFonts w:ascii="Times New Roman" w:hAnsi="Times New Roman"/>
          <w:sz w:val="28"/>
          <w:szCs w:val="28"/>
          <w:lang w:eastAsia="ru-RU"/>
        </w:rPr>
        <w:t>.</w:t>
      </w:r>
    </w:p>
    <w:p w:rsidR="00271222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Ведущий 1: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Сегодня ребята пригласили любимых и уважаемых для них людей. Это бабушки и дедушки.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Давайте поаплодируем нашим гостям, подарим им еще немного хорошего настроения.</w:t>
      </w:r>
    </w:p>
    <w:p w:rsidR="00271222" w:rsidRPr="00B41F66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271222" w:rsidRDefault="00271222" w:rsidP="00B41F6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24F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ваш праздник, и мы рады, что вы пришли к нам в садик. Наши дети приготовили для вас много интересного,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забавного и смешного. </w:t>
      </w:r>
    </w:p>
    <w:p w:rsidR="00271222" w:rsidRPr="000162C9" w:rsidRDefault="00271222" w:rsidP="00B41F6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1A2452" w:rsidRDefault="00271222" w:rsidP="001A24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Реб</w:t>
      </w:r>
      <w:r w:rsidRPr="00B824F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подг.гр</w:t>
      </w:r>
      <w:r w:rsidRPr="00B824F5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):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Наш поклон вам, наше спасибо за солнечность ваших глаз.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И за то, что осень красиво вашим праздником началась.</w:t>
      </w:r>
    </w:p>
    <w:p w:rsidR="00271222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71222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Реб</w:t>
      </w:r>
      <w:r w:rsidRPr="0099141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подг.</w:t>
      </w:r>
      <w:r w:rsidRPr="001A2452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гр</w:t>
      </w:r>
      <w:r w:rsidRPr="0099141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):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Покупное дарить – пустое, но, чтоб праздник запомнили вы,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Мы сегодня вам сердце откроем, ведь любовь свою дарим мы!</w:t>
      </w:r>
    </w:p>
    <w:p w:rsidR="00271222" w:rsidRPr="000162C9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Реб (</w:t>
      </w:r>
      <w:r w:rsidRPr="00DD436D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ст. гр):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Дедушки и бабушки, милые, родные,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Ведь когда-то тоже вы были молодые!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И ходили в шортиках, и плели косички,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И стишки учили вы, как зайчики, лисички.</w:t>
      </w:r>
    </w:p>
    <w:p w:rsidR="00271222" w:rsidRPr="000162C9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Реб</w:t>
      </w:r>
      <w:r w:rsidRPr="00B824F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ст. гр</w:t>
      </w:r>
      <w:r w:rsidRPr="00DD436D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):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Мама с папой заняты, вечно на работе,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Вы сказку нам расскажете, и песенку споете!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Пирожки и блинчики стряпают бабули,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И играют в ладушки с внуками дедули.</w:t>
      </w:r>
    </w:p>
    <w:p w:rsidR="00271222" w:rsidRPr="000162C9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Реб</w:t>
      </w:r>
      <w:r w:rsidRPr="0099141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подг. гр</w:t>
      </w:r>
      <w:r w:rsidRPr="00DD436D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):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Промелькнуло быстро лето, пробежало по цветам.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За горами бродит где-то и без нас скучает там.</w:t>
      </w:r>
    </w:p>
    <w:p w:rsidR="00271222" w:rsidRPr="000162C9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B41F66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436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Реб</w:t>
      </w:r>
      <w:r w:rsidRPr="000162C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подг. гр</w:t>
      </w:r>
      <w:r w:rsidRPr="00DD436D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):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Ну, а мы грустить не будем — осень тоже хороша.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Мы споём вам песню дружно, веселится пусть душа.</w:t>
      </w:r>
    </w:p>
    <w:p w:rsidR="00271222" w:rsidRPr="00B41F66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B41F66" w:rsidRDefault="00271222" w:rsidP="00B824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Средняя группа исполняе</w:t>
      </w:r>
      <w:r w:rsidRPr="00B824F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танец «Капельки»</w:t>
      </w:r>
    </w:p>
    <w:p w:rsidR="00271222" w:rsidRDefault="00271222" w:rsidP="00B824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271222" w:rsidRPr="001E75A9" w:rsidRDefault="00271222" w:rsidP="00B824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271222" w:rsidRPr="00991414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41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Международный день пожилых людей в России отмечается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октября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1992 года.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мы пригласили вас на праздник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отдыха, который назвали: «Нам года – не беда».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 Давайте с вами познакомимся. У кого в руках окажется цветок, тот и говорит о себе…</w:t>
      </w:r>
    </w:p>
    <w:p w:rsidR="00271222" w:rsidRPr="00B824F5" w:rsidRDefault="00271222" w:rsidP="00B824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824F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Проводится игра БУДЕМ ЗНАКОМЫ.</w:t>
      </w:r>
    </w:p>
    <w:p w:rsidR="00271222" w:rsidRPr="00B824F5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824F5">
        <w:rPr>
          <w:rFonts w:ascii="Times New Roman" w:hAnsi="Times New Roman"/>
          <w:i/>
          <w:color w:val="000000"/>
          <w:sz w:val="28"/>
          <w:szCs w:val="28"/>
          <w:lang w:eastAsia="ru-RU"/>
        </w:rPr>
        <w:t>Звучит музыка, листок передаётся из рук в руки. Тот, у кого с окончанием музыки оказался листок в руках, рассказывает вкратце о себе. (Ф.И.О, чей дед или бабушка, кем работает или работал).</w:t>
      </w:r>
    </w:p>
    <w:p w:rsidR="00271222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14C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Развесёлый мы народ, гоним скуку из 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рот!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Если только захотим мы гостей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развеселим!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Ставьте ушки на макушке! </w:t>
      </w:r>
    </w:p>
    <w:p w:rsidR="00271222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Детский сад поёт частушки!</w:t>
      </w:r>
    </w:p>
    <w:p w:rsidR="00271222" w:rsidRPr="000162C9" w:rsidRDefault="00271222" w:rsidP="00DD436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B824F5" w:rsidRDefault="00271222" w:rsidP="00B824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Дети </w:t>
      </w:r>
      <w:r w:rsidRPr="00B824F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исполняют ЧАСТУШКИ ВНУЧАТ.</w:t>
      </w:r>
    </w:p>
    <w:p w:rsidR="00271222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1. Мы на празднике своём вам частушки пропоём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мы с дедом и бабулей очень весело живём!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2. Мне бабуля говорит, у меня кругом болит.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Посидел я с ней три дня — заболело у меня.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3. Стал я бабушку лечить свою нездоровую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поставил ей на спину банку трёхлитровую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4. Если нужно, дед мой строгий, но в морщинках –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брота.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Вдруг побаливают ноги,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мне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скажет: «Ерунда!»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5. Стала бабушка плясать и чечётку отбивать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Так развеселилася, люстра повалилася.</w:t>
      </w:r>
    </w:p>
    <w:p w:rsidR="00271222" w:rsidRPr="000162C9" w:rsidRDefault="00271222" w:rsidP="001E75A9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6. Ёлочки-сосёночки, колкие, зелёные,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Даже бабушки у нас в дедушек влюблённые!</w:t>
      </w:r>
    </w:p>
    <w:p w:rsidR="00271222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7. Молотком на даче машем мы с дедулей целый день.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И варить нам силу-кашу нашей бабушке не лень.</w:t>
      </w:r>
    </w:p>
    <w:p w:rsidR="00271222" w:rsidRPr="000162C9" w:rsidRDefault="00271222" w:rsidP="001E75A9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Pr="001E75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Моя милая бабуля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бранится, не ворчит,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На «тусовки» со мной ходит, с женихами говорит!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9. Нынче с бабушкой моей мы пошли играть в хоккей.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Я забил ей шайбы три, а она мне тридцать три.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частушки вам пропели хорошо ли плохо ли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Будьте бабушки и деды веселы и молоды!</w:t>
      </w:r>
    </w:p>
    <w:p w:rsidR="00271222" w:rsidRPr="0006220F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Ведущий: </w:t>
      </w:r>
      <w:r w:rsidRPr="0006220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А сейчас давайте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поиграем. Игра «Шарик через канат» ( 2 команды)</w:t>
      </w:r>
    </w:p>
    <w:p w:rsidR="00271222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ослушай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, какие замечательные стихи приготовили для бабушек наши ребята.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Реб: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(подг. гр) 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: (ст.гр)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Бабушка, как солнышко, всех согреет взглядом,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Как внучатам хорошо с бабушкою рядом!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Всем подарит бабушка и тепло, и ласку,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Нежно приголубит нас и расскажет сказку.</w:t>
      </w:r>
    </w:p>
    <w:p w:rsidR="00271222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Реб: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(ст.гр)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Бабушка родная, милая моя,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Больше всех на свете я люблю тебя.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По твоим морщинкам проведу рукой…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В целом свете нету бабушки такой.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Никогда не буду огорчать тебя.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Только будь здоровой бабушка моя!</w:t>
      </w:r>
    </w:p>
    <w:p w:rsidR="00271222" w:rsidRDefault="00271222" w:rsidP="0006220F">
      <w:pPr>
        <w:shd w:val="clear" w:color="auto" w:fill="FFFFFF"/>
        <w:tabs>
          <w:tab w:val="center" w:pos="5233"/>
        </w:tabs>
        <w:spacing w:after="0" w:line="240" w:lineRule="auto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ab/>
        <w:t>Дети подготовительно</w:t>
      </w:r>
      <w:r w:rsidRPr="003747B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й гру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ппы  № 6 исполняют песню « Без бабушки»</w:t>
      </w:r>
    </w:p>
    <w:p w:rsidR="00271222" w:rsidRPr="003747B9" w:rsidRDefault="00271222" w:rsidP="0006220F">
      <w:pPr>
        <w:shd w:val="clear" w:color="auto" w:fill="FFFFFF"/>
        <w:tabs>
          <w:tab w:val="center" w:pos="5233"/>
        </w:tabs>
        <w:spacing w:after="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271222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Вед: </w:t>
      </w:r>
      <w:r w:rsidRPr="0006220F">
        <w:rPr>
          <w:rFonts w:ascii="Times New Roman" w:hAnsi="Times New Roman"/>
          <w:color w:val="000000"/>
          <w:sz w:val="28"/>
          <w:szCs w:val="28"/>
          <w:lang w:eastAsia="ru-RU"/>
        </w:rPr>
        <w:t>сейчас и проверим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как </w:t>
      </w:r>
      <w:r w:rsidRPr="00062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бабушки вместе с внуками пекут оладушки.  </w:t>
      </w:r>
    </w:p>
    <w:p w:rsidR="00271222" w:rsidRPr="0006220F" w:rsidRDefault="00271222" w:rsidP="0006220F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220F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«Поймай оладушки сковородкой»</w:t>
      </w:r>
    </w:p>
    <w:p w:rsidR="00271222" w:rsidRDefault="00271222" w:rsidP="001E75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41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С наступлением осени хлопот у бабушек и дедушек меньше не становится. Нужно урожай собрать и внуки им в этом помощники. Сейчас дети это продемонстрируют, исполнят хоровод «Урожай собирай». </w:t>
      </w:r>
    </w:p>
    <w:p w:rsidR="00271222" w:rsidRDefault="00271222" w:rsidP="001E75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Default="00271222" w:rsidP="001E75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Хоровод «Урожай собирай» (ср . гр. № 3)</w:t>
      </w:r>
    </w:p>
    <w:p w:rsidR="00271222" w:rsidRDefault="00271222" w:rsidP="001E75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271222" w:rsidRPr="009514C4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Ведущий 1: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однажды в лесу произошла интересная история. Сейчас наши дети поведают вам о ней.</w:t>
      </w:r>
    </w:p>
    <w:p w:rsidR="00271222" w:rsidRPr="003747B9" w:rsidRDefault="00271222" w:rsidP="003747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Исполняется сценка ЧЬЯ БАБУШКА ЛУЧШЕ.</w:t>
      </w:r>
    </w:p>
    <w:p w:rsidR="00271222" w:rsidRPr="003747B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i/>
          <w:color w:val="000000"/>
          <w:sz w:val="28"/>
          <w:szCs w:val="28"/>
          <w:lang w:eastAsia="ru-RU"/>
        </w:rPr>
        <w:t>Звучит музыка “Голоса птиц”. Появляется медвежонок.</w:t>
      </w:r>
    </w:p>
    <w:p w:rsidR="00271222" w:rsidRPr="003747B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Медвежонок (напевает):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Для любимой бабушки я сейчас спою.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Всем хочу я рассказать, как её люблю…</w:t>
      </w:r>
    </w:p>
    <w:p w:rsidR="00271222" w:rsidRPr="003747B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Появляется Лиса.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Лиса: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 — Что это ты тут напеваешь, Мишенька?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Мишка: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 — А это я песенку про бабушку сочинил. Бабушка у меня знаешь, какая хорошая.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Лиса:</w:t>
      </w:r>
      <w:r w:rsidRPr="000162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Да чем же она хороша?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Мишка: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 — Мед мне приносит, ягоды. Ей для меня ничего не жалко.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Лиса: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Мед, ягоды…Только и всего?! А вот моя бабушка, моя бабушка лучше твоей!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Мишка: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Это еще почему?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Лиса: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 — Да потому, что моя бабушка учит меня всяким хитростям.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Мишка: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 — Каким таким хитростям?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Лиса: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 — Как ловить уточек, как щипать курочек, как зайцев догонять, как следы заметать. Моя бабушка самая лучшая на свете!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Мишка: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Нет, моя!</w:t>
      </w:r>
    </w:p>
    <w:p w:rsidR="00271222" w:rsidRPr="003747B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i/>
          <w:color w:val="000000"/>
          <w:sz w:val="28"/>
          <w:szCs w:val="28"/>
          <w:lang w:eastAsia="ru-RU"/>
        </w:rPr>
        <w:t>Лиса и Миша спорят. Появляется лягушонок.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Лягушонок: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 — Ква-ква-ква! Рассмешили вы меня… Да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Ква!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Мишка: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Нет, моя!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Лиса: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А я говорю – моя!</w:t>
      </w:r>
    </w:p>
    <w:p w:rsidR="00271222" w:rsidRPr="003747B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i/>
          <w:color w:val="000000"/>
          <w:sz w:val="28"/>
          <w:szCs w:val="28"/>
          <w:lang w:eastAsia="ru-RU"/>
        </w:rPr>
        <w:t>Звери спорят. Появляется девочка и напевает песенку.</w:t>
      </w:r>
    </w:p>
    <w:p w:rsidR="00271222" w:rsidRPr="000162C9" w:rsidRDefault="00271222" w:rsidP="003747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Девочка: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Добрый взгдяд и голос нежный, ласковый родной.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И нигде на белом свете нет другой такой.</w:t>
      </w:r>
    </w:p>
    <w:p w:rsidR="00271222" w:rsidRPr="003747B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i/>
          <w:color w:val="000000"/>
          <w:sz w:val="28"/>
          <w:szCs w:val="28"/>
          <w:lang w:eastAsia="ru-RU"/>
        </w:rPr>
        <w:t>Девочка видит зверей.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Девочка: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Вы что такие сердитые, зверюшки? Чего щеки надули? Или обиделись на кого-то?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Звери: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Мы друг на друга обиделись.</w:t>
      </w:r>
    </w:p>
    <w:p w:rsidR="00271222" w:rsidRPr="003747B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Девочка:</w:t>
      </w:r>
      <w:r w:rsidRPr="003747B9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3747B9">
        <w:rPr>
          <w:rFonts w:ascii="Times New Roman" w:hAnsi="Times New Roman"/>
          <w:color w:val="000000"/>
          <w:sz w:val="28"/>
          <w:szCs w:val="28"/>
          <w:lang w:eastAsia="ru-RU"/>
        </w:rPr>
        <w:t>— Почему?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Мишка: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Мы спорили, чья бабушка лучше.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Девочка: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 — Ах,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271222" w:rsidRPr="003747B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i/>
          <w:color w:val="000000"/>
          <w:sz w:val="28"/>
          <w:szCs w:val="28"/>
          <w:lang w:eastAsia="ru-RU"/>
        </w:rPr>
        <w:t>Звери вопросительно смотрят на девочку.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Девочка</w:t>
      </w:r>
      <w:r w:rsidRPr="000162C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Запомните спорщики, милые дети: Для каждого внука всех лучше на свете…</w:t>
      </w:r>
    </w:p>
    <w:p w:rsidR="00271222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Вместе: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Своя, родная, бабушка дорогая!</w:t>
      </w:r>
    </w:p>
    <w:p w:rsidR="00271222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B83CED" w:rsidRDefault="00271222" w:rsidP="00B83C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83CED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«Угадай мелодию»</w:t>
      </w:r>
    </w:p>
    <w:p w:rsidR="00271222" w:rsidRDefault="00271222" w:rsidP="000D67B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271222" w:rsidRDefault="00271222" w:rsidP="000D67B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Ведущий 1: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Много добрых и хороших слов было сказано о бабушках, но сейчас наши мальчики вас повеселят. Встречайте бабушек - старушек.</w:t>
      </w:r>
    </w:p>
    <w:p w:rsidR="00271222" w:rsidRDefault="00271222" w:rsidP="000D67B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Default="00271222" w:rsidP="009914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Инсценировка песни «Бабушки – старушки»</w:t>
      </w:r>
    </w:p>
    <w:p w:rsidR="00271222" w:rsidRPr="00991414" w:rsidRDefault="00271222" w:rsidP="009914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А я вот знаю, что все дети любят сказки. Многие сказки они слышали от вас. И сейчас мы проверим, хорошо ли вы их помните. А ваши внуки вам в этом помогут.</w:t>
      </w:r>
    </w:p>
    <w:p w:rsidR="00271222" w:rsidRPr="00E73B3B" w:rsidRDefault="00271222" w:rsidP="00E73B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73B3B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Проводится викторина СКАЗКИ.</w:t>
      </w:r>
    </w:p>
    <w:p w:rsidR="00271222" w:rsidRPr="000162C9" w:rsidRDefault="00271222" w:rsidP="00C1525E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Какое хлебобулочное изделие убежало от бабушки и от дедушки? (Колобок)</w:t>
      </w:r>
    </w:p>
    <w:p w:rsidR="00271222" w:rsidRPr="000162C9" w:rsidRDefault="00271222" w:rsidP="00C1525E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Чья бабушка самая длинная на свете? (Удава)</w:t>
      </w:r>
    </w:p>
    <w:p w:rsidR="00271222" w:rsidRPr="000162C9" w:rsidRDefault="00271222" w:rsidP="00C1525E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Какой герой очень любит варенье? (Карлсон)</w:t>
      </w:r>
    </w:p>
    <w:p w:rsidR="00271222" w:rsidRPr="000162C9" w:rsidRDefault="00271222" w:rsidP="00C1525E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Какой герой имеет самый длинный нос? (Буратино)</w:t>
      </w:r>
    </w:p>
    <w:p w:rsidR="00271222" w:rsidRPr="000162C9" w:rsidRDefault="00271222" w:rsidP="00C1525E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Назовите девочку с голубыми волосами (Мальвина)</w:t>
      </w:r>
    </w:p>
    <w:p w:rsidR="00271222" w:rsidRPr="000162C9" w:rsidRDefault="00271222" w:rsidP="00C1525E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В какой сказке дед, чтобы вытащит огромное растение, должен был позвать на помощь всех домочадцев? (Репка)</w:t>
      </w:r>
    </w:p>
    <w:p w:rsidR="00271222" w:rsidRPr="000162C9" w:rsidRDefault="00271222" w:rsidP="00C1525E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Какая героиня летает в ступе с метлой? (Баба-Яга)</w:t>
      </w:r>
    </w:p>
    <w:p w:rsidR="00271222" w:rsidRDefault="00271222" w:rsidP="00C1525E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Какой герой не любит ни шоколада, ни мармелада. А любит только маленьких детей? (Бармалей)</w:t>
      </w:r>
    </w:p>
    <w:p w:rsidR="00271222" w:rsidRPr="000162C9" w:rsidRDefault="00271222" w:rsidP="00F96E1B">
      <w:pPr>
        <w:spacing w:before="120" w:after="12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47B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Вот настала пора поговорить и о дедушках!</w:t>
      </w:r>
    </w:p>
    <w:p w:rsidR="00271222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Реб: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(ст.гр)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Мой дедуля дорогой, мы гордимся все тобой!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И скажу я по секрету: лучше нет на свете деда!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Буду я всегда стараться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На тебя во всём равняться!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Реб: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(ст.гр)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Дедушка очень у нас деловой: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Ходит по дому, забыл про покой.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Бабушке он помогает весь день,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Делать ему это вовсе не лень.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То постоянно очки он теряет,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То разобьет что-то он, то сломает,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Вечно спешит, а устанет от дел,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Сядет с газетой — уже захрапел.</w:t>
      </w:r>
    </w:p>
    <w:p w:rsidR="00271222" w:rsidRPr="000162C9" w:rsidRDefault="00271222" w:rsidP="00C1525E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Реб: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(подг.гр)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Если вдруг придется туго, друг спасет от разных бед.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Очень я похож на друга, потому что он мой дед.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С дедом мы по воскресеньям держим путь на стадион,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Я люблю пломбир с вареньем, а мультфильмы любит он.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С таким хорошим дедом не скучно даже в дождь,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С таким хорошим дедом нигде не пропадешь!</w:t>
      </w:r>
    </w:p>
    <w:p w:rsidR="00271222" w:rsidRPr="00E27289" w:rsidRDefault="00271222" w:rsidP="00E272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Старшая группа исполняет песню про ДЕДУШКУ (4 группа)</w:t>
      </w:r>
    </w:p>
    <w:p w:rsidR="00271222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71222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B3B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016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— 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271222" w:rsidRPr="000162C9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222" w:rsidRPr="00E27289" w:rsidRDefault="00271222" w:rsidP="00E272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2728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Проводится конкурс МАШИНКИ.</w:t>
      </w:r>
    </w:p>
    <w:p w:rsidR="00271222" w:rsidRPr="00F96E1B" w:rsidRDefault="00271222" w:rsidP="00F96E1B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96E1B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Реквизит:2 машинки на верёвочке,2 стула.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Закручивать веревочку на палочку и так чья машина быстрее приедет.</w:t>
      </w:r>
    </w:p>
    <w:p w:rsidR="00271222" w:rsidRPr="000162C9" w:rsidRDefault="00271222" w:rsidP="00E2728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728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 вот наш праздник подошёл к концу.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Все что в жизни самое лучшее, мы сегодня желаем для вас!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Солнце ясного, благополучия, теплых слов и приветливых глаз.</w:t>
      </w:r>
    </w:p>
    <w:p w:rsidR="00271222" w:rsidRPr="000162C9" w:rsidRDefault="00271222" w:rsidP="00E2728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728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Ну а самое, самое главное пусть не старят вам душу года,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Здоровье покрепче чтоб век не болеть, жить не тужить, и душой не стареть.</w:t>
      </w:r>
    </w:p>
    <w:p w:rsidR="00271222" w:rsidRPr="000162C9" w:rsidRDefault="00271222" w:rsidP="00E2728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728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Желаем, чтоб сердце ритмично стучало, чтоб годы замедлили бег.</w:t>
      </w:r>
    </w:p>
    <w:p w:rsidR="00271222" w:rsidRPr="000162C9" w:rsidRDefault="00271222" w:rsidP="00E2728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728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2C9">
        <w:rPr>
          <w:rFonts w:ascii="Times New Roman" w:hAnsi="Times New Roman"/>
          <w:color w:val="000000"/>
          <w:sz w:val="28"/>
          <w:szCs w:val="28"/>
          <w:lang w:eastAsia="ru-RU"/>
        </w:rPr>
        <w:t>Чтоб беды отпали, печаль не встречалась, и счастья хватило на век.</w:t>
      </w:r>
    </w:p>
    <w:p w:rsidR="00271222" w:rsidRDefault="00271222" w:rsidP="00C1525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1222" w:rsidRPr="000162C9" w:rsidRDefault="00271222" w:rsidP="00B83C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Флешмоб Шаги</w:t>
      </w:r>
    </w:p>
    <w:sectPr w:rsidR="00271222" w:rsidRPr="000162C9" w:rsidSect="00560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7B7"/>
    <w:multiLevelType w:val="multilevel"/>
    <w:tmpl w:val="80B8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96991"/>
    <w:multiLevelType w:val="multilevel"/>
    <w:tmpl w:val="C44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7247AE"/>
    <w:multiLevelType w:val="multilevel"/>
    <w:tmpl w:val="5F24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25E"/>
    <w:rsid w:val="000162C9"/>
    <w:rsid w:val="0006220F"/>
    <w:rsid w:val="000D67B4"/>
    <w:rsid w:val="00165F47"/>
    <w:rsid w:val="001A2452"/>
    <w:rsid w:val="001D5BE5"/>
    <w:rsid w:val="001E75A9"/>
    <w:rsid w:val="00271222"/>
    <w:rsid w:val="002D07C0"/>
    <w:rsid w:val="003747B9"/>
    <w:rsid w:val="004248C5"/>
    <w:rsid w:val="0056081E"/>
    <w:rsid w:val="006459CD"/>
    <w:rsid w:val="0068560D"/>
    <w:rsid w:val="007160AF"/>
    <w:rsid w:val="0087761D"/>
    <w:rsid w:val="008C1644"/>
    <w:rsid w:val="0093203E"/>
    <w:rsid w:val="009514C4"/>
    <w:rsid w:val="00991414"/>
    <w:rsid w:val="00B41F66"/>
    <w:rsid w:val="00B824F5"/>
    <w:rsid w:val="00B83CED"/>
    <w:rsid w:val="00BA7F65"/>
    <w:rsid w:val="00C1525E"/>
    <w:rsid w:val="00CD18CC"/>
    <w:rsid w:val="00DD436D"/>
    <w:rsid w:val="00E27289"/>
    <w:rsid w:val="00E73B3B"/>
    <w:rsid w:val="00F270B8"/>
    <w:rsid w:val="00F9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C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15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1525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link w:val="NormalWebChar"/>
    <w:uiPriority w:val="99"/>
    <w:semiHidden/>
    <w:rsid w:val="00C15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1525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C1525E"/>
    <w:rPr>
      <w:rFonts w:cs="Times New Roman"/>
      <w:b/>
      <w:bCs/>
    </w:rPr>
  </w:style>
  <w:style w:type="paragraph" w:customStyle="1" w:styleId="msonospacing0">
    <w:name w:val="msonospacing"/>
    <w:basedOn w:val="Normal"/>
    <w:uiPriority w:val="99"/>
    <w:rsid w:val="008C1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C1644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7</Pages>
  <Words>1573</Words>
  <Characters>8969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2018-09-05T19:43:00Z</dcterms:created>
  <dcterms:modified xsi:type="dcterms:W3CDTF">2024-12-03T15:38:00Z</dcterms:modified>
</cp:coreProperties>
</file>