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B7" w:rsidRPr="00A530B7" w:rsidRDefault="0047203D" w:rsidP="00A530B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203D">
        <w:rPr>
          <w:rStyle w:val="c11"/>
          <w:bCs/>
          <w:color w:val="000000"/>
          <w:sz w:val="28"/>
          <w:szCs w:val="28"/>
        </w:rPr>
        <w:t xml:space="preserve">Консультация на тему: </w:t>
      </w:r>
      <w:r w:rsidR="006261E3" w:rsidRPr="00A530B7">
        <w:rPr>
          <w:rStyle w:val="c11"/>
          <w:bCs/>
          <w:color w:val="000000"/>
          <w:sz w:val="28"/>
          <w:szCs w:val="28"/>
        </w:rPr>
        <w:t xml:space="preserve"> </w:t>
      </w:r>
      <w:r w:rsidR="00A530B7" w:rsidRPr="00A530B7">
        <w:rPr>
          <w:rStyle w:val="c11"/>
          <w:bCs/>
          <w:color w:val="000000"/>
          <w:sz w:val="28"/>
          <w:szCs w:val="28"/>
        </w:rPr>
        <w:t>«Театрализованные игры дома»</w:t>
      </w:r>
    </w:p>
    <w:p w:rsidR="00A530B7" w:rsidRPr="00A530B7" w:rsidRDefault="00A530B7" w:rsidP="004720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9"/>
          <w:bCs/>
          <w:color w:val="000000"/>
          <w:sz w:val="28"/>
          <w:szCs w:val="28"/>
        </w:rPr>
        <w:t>Цель консультации:</w:t>
      </w:r>
    </w:p>
    <w:p w:rsidR="00A530B7" w:rsidRPr="00A530B7" w:rsidRDefault="0047203D" w:rsidP="004720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bookmarkStart w:id="0" w:name="_GoBack"/>
      <w:bookmarkEnd w:id="0"/>
      <w:r w:rsidR="00A530B7" w:rsidRPr="00A530B7">
        <w:rPr>
          <w:rStyle w:val="c2"/>
          <w:color w:val="000000"/>
          <w:sz w:val="28"/>
          <w:szCs w:val="28"/>
        </w:rPr>
        <w:t>Приобщение родителей к театральному искусству, к театрализованной деятельности.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8"/>
          <w:bCs/>
          <w:i/>
          <w:iCs/>
          <w:color w:val="000000"/>
          <w:sz w:val="28"/>
          <w:szCs w:val="28"/>
        </w:rPr>
        <w:t> «Чтобы веселиться чужим весельем и сочувствовать чужому горю, нужно уметь с помощью воображения  перенестись в положение другого человека, мысленно стать на его место»  Б.М.Теплов.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Сегодня существуют самые разнообразные виды театров, которые доставляют детям огромную радость. Репертуар для дошкольников, как правило, составляют сказки, которые учат быть добрыми и справедливыми. Благодаря театру ребёнок познаёт мир не только умом, но и сердцем, выражает своё собственное отношение к добру и злу.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это, несомненно, способствует развитию речи, умению вести диалог и передавать свои впечатления в монологической форме.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 родителей.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Важно организовывать тематические вечера, где родители и дети являются равноправными участниками.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Родители могут также стать инициаторами организации разнообразных театрализованных игр в домашней обстановке.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играют большую роль в создании дружеской, доверительной, творческой атмосферы в семье, что важно для укрепления семейных отношений.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самым главным является организация  совместного с ребенком семейного досуга: пение, драматизации, проведение праздников и др..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Домашний театр - это совокупность театрализованных игр и разнообразных видов театра.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Для домашнего пользования доступны - кукольный, настольный, теневой, пальчиковый театры.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Родители могут организовать кукольный театр, используя имеющиеся в доме игрушки или изготовленные своими руками из разных материалов. Например, папье-маше, игрушки из 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lastRenderedPageBreak/>
        <w:t>В дальнейшем он будет с удовольствием использовать их, разыгрывая сюжеты знакомых сказок. Например, старый меховой воротник в ловких руках может стать хитрой лисой или коварным волком. Бумажный пакет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Можно изготовить куклу из носка: набейте носок ватой и вставьте внутрь линейку. Все скрепите верёвочкой или резинкой. Куклу из бумажной тарелки можно сделать так: на тарелке нарисуйте рожицу. К обратной стороне прикрепите липкой лентой палочку. Можно смастерить игрушки и куклы из пластмассовых бутылок и коробок.</w:t>
      </w:r>
      <w:r w:rsidRPr="00A530B7">
        <w:rPr>
          <w:rStyle w:val="c2"/>
          <w:color w:val="000000"/>
          <w:sz w:val="28"/>
          <w:szCs w:val="28"/>
        </w:rPr>
        <w:t> Для этого </w:t>
      </w:r>
      <w:r w:rsidRPr="00A530B7">
        <w:rPr>
          <w:rStyle w:val="c0"/>
          <w:color w:val="111111"/>
          <w:sz w:val="28"/>
          <w:szCs w:val="28"/>
        </w:rPr>
        <w:t>коробки можно склеить друг с другом, обклеить бумагой и приклеить детали.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И тому подобное…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</w:t>
      </w:r>
      <w:r w:rsidRPr="00A530B7">
        <w:rPr>
          <w:rStyle w:val="c2"/>
          <w:color w:val="000000"/>
          <w:sz w:val="28"/>
          <w:szCs w:val="28"/>
        </w:rPr>
        <w:t> </w:t>
      </w:r>
      <w:r w:rsidRPr="00A530B7">
        <w:rPr>
          <w:rStyle w:val="c0"/>
          <w:color w:val="111111"/>
          <w:sz w:val="28"/>
          <w:szCs w:val="28"/>
        </w:rPr>
        <w:t>гордость за свои успехи…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 и огорчаются вместе с ними. С удовольствием перевоплощаются в любимых героев.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Разнообразие тематики, средств изображения, эмоциональность театрализованных игр дают возможность использовать их в целях</w:t>
      </w:r>
      <w:r w:rsidRPr="00A530B7">
        <w:rPr>
          <w:rStyle w:val="c2"/>
          <w:color w:val="000000"/>
          <w:sz w:val="28"/>
          <w:szCs w:val="28"/>
        </w:rPr>
        <w:t> </w:t>
      </w:r>
      <w:r w:rsidRPr="00A530B7">
        <w:rPr>
          <w:rStyle w:val="c0"/>
          <w:color w:val="111111"/>
          <w:sz w:val="28"/>
          <w:szCs w:val="28"/>
        </w:rPr>
        <w:t>всестороннего воспитания личности.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Читайте дома больше сказок, стихов, беседуйте по содержанию произведения, исполняйте сказки, рассказы в лицах, будьте эмоциональными.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Старайтесь мимикой, жестами помогать себе и ребенку в раскрытии различных образов.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Шейте костюмы своими руками, делайте маски и т. д.</w:t>
      </w:r>
      <w:r w:rsidRPr="00A530B7">
        <w:rPr>
          <w:rStyle w:val="c2"/>
          <w:color w:val="000000"/>
          <w:sz w:val="28"/>
          <w:szCs w:val="28"/>
        </w:rPr>
        <w:t> </w:t>
      </w:r>
      <w:r w:rsidRPr="00A530B7">
        <w:rPr>
          <w:rStyle w:val="c0"/>
          <w:color w:val="111111"/>
          <w:sz w:val="28"/>
          <w:szCs w:val="28"/>
        </w:rPr>
        <w:t>Рисуйте с ребенком картины по прочитанным произведениям.</w:t>
      </w:r>
      <w:r w:rsidRPr="00A530B7">
        <w:rPr>
          <w:rStyle w:val="c2"/>
          <w:color w:val="000000"/>
          <w:sz w:val="28"/>
          <w:szCs w:val="28"/>
        </w:rPr>
        <w:t> </w:t>
      </w:r>
      <w:r w:rsidRPr="00A530B7">
        <w:rPr>
          <w:rStyle w:val="c0"/>
          <w:color w:val="111111"/>
          <w:sz w:val="28"/>
          <w:szCs w:val="28"/>
        </w:rPr>
        <w:t>Постарайтесь по возможности посещать с детьми театр, цирк и т. д.</w:t>
      </w:r>
      <w:r w:rsidRPr="00A530B7">
        <w:rPr>
          <w:rStyle w:val="c2"/>
          <w:color w:val="000000"/>
          <w:sz w:val="28"/>
          <w:szCs w:val="28"/>
        </w:rPr>
        <w:t> </w:t>
      </w:r>
      <w:r w:rsidRPr="00A530B7">
        <w:rPr>
          <w:rStyle w:val="c0"/>
          <w:color w:val="111111"/>
          <w:sz w:val="28"/>
          <w:szCs w:val="28"/>
        </w:rPr>
        <w:t>Закрепите в беседе правила поведения в театре.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6"/>
          <w:bCs/>
          <w:color w:val="111111"/>
          <w:sz w:val="28"/>
          <w:szCs w:val="28"/>
        </w:rPr>
        <w:t>Упражнения: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1. С помощью мимики выразите горе, радость, боль, страх, удивление.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2. Покажите, как вы сидите у телевизора (захватывающий фильм), за шахматной доской, на рыбалке (клюет), как вы разговариваете по телефону.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6"/>
          <w:bCs/>
          <w:color w:val="111111"/>
          <w:sz w:val="28"/>
          <w:szCs w:val="28"/>
        </w:rPr>
        <w:t>Игры со скороговорками: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губ,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4"/>
          <w:color w:val="111111"/>
          <w:sz w:val="28"/>
          <w:szCs w:val="28"/>
          <w:u w:val="single"/>
        </w:rPr>
        <w:t>Варианты скороговорок: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Король – орел, орел-король.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У Сени и Сани в сетях сом с усами и др.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6"/>
          <w:bCs/>
          <w:color w:val="111111"/>
          <w:sz w:val="28"/>
          <w:szCs w:val="28"/>
        </w:rPr>
        <w:t>Пальчиковые игры со словами: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Примеры игр: два щенка, два козленка, рыбки плавают, два птенца. Можно надевать на пальчики бумажные колпачки и изображать, как пальчики пляшут или нарисовать на пальчиках глазки и ротик – пальчики разговаривают друг с другом и др..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6"/>
          <w:bCs/>
          <w:color w:val="111111"/>
          <w:sz w:val="28"/>
          <w:szCs w:val="28"/>
        </w:rPr>
        <w:t>Пантомимические этюды и упражнения: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 Покажите, как :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-вратарь ловит мяч;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-зоолог ловит бабочку;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-рыбак ловит большую рыбу;</w:t>
      </w:r>
    </w:p>
    <w:p w:rsidR="00A530B7" w:rsidRPr="00A530B7" w:rsidRDefault="00A530B7" w:rsidP="00A530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-ребенок ловит муху.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Попробуйте изобразить: парикмахера, пожарного, художника, музыканта, строителя, космонавта.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A530B7" w:rsidRPr="00A530B7" w:rsidRDefault="00A530B7" w:rsidP="00A530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0B7">
        <w:rPr>
          <w:rStyle w:val="c0"/>
          <w:color w:val="111111"/>
          <w:sz w:val="28"/>
          <w:szCs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 и представлениях, дети смогут использовать в повседневной жизни.</w:t>
      </w:r>
    </w:p>
    <w:p w:rsidR="00197608" w:rsidRDefault="00197608"/>
    <w:sectPr w:rsidR="0019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B7"/>
    <w:rsid w:val="00197608"/>
    <w:rsid w:val="0047203D"/>
    <w:rsid w:val="006261E3"/>
    <w:rsid w:val="00A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71D4-83FF-476F-9D3E-0E634207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5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30B7"/>
  </w:style>
  <w:style w:type="paragraph" w:customStyle="1" w:styleId="c17">
    <w:name w:val="c17"/>
    <w:basedOn w:val="a"/>
    <w:rsid w:val="00A5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530B7"/>
  </w:style>
  <w:style w:type="paragraph" w:customStyle="1" w:styleId="c1">
    <w:name w:val="c1"/>
    <w:basedOn w:val="a"/>
    <w:rsid w:val="00A5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30B7"/>
  </w:style>
  <w:style w:type="character" w:customStyle="1" w:styleId="c8">
    <w:name w:val="c8"/>
    <w:basedOn w:val="a0"/>
    <w:rsid w:val="00A530B7"/>
  </w:style>
  <w:style w:type="character" w:customStyle="1" w:styleId="c0">
    <w:name w:val="c0"/>
    <w:basedOn w:val="a0"/>
    <w:rsid w:val="00A530B7"/>
  </w:style>
  <w:style w:type="character" w:customStyle="1" w:styleId="c6">
    <w:name w:val="c6"/>
    <w:basedOn w:val="a0"/>
    <w:rsid w:val="00A530B7"/>
  </w:style>
  <w:style w:type="paragraph" w:customStyle="1" w:styleId="c5">
    <w:name w:val="c5"/>
    <w:basedOn w:val="a"/>
    <w:rsid w:val="00A5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1219</Words>
  <Characters>6952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Julia</cp:lastModifiedBy>
  <cp:revision>5</cp:revision>
  <dcterms:created xsi:type="dcterms:W3CDTF">2024-11-27T17:06:00Z</dcterms:created>
  <dcterms:modified xsi:type="dcterms:W3CDTF">2024-11-30T08:34:00Z</dcterms:modified>
</cp:coreProperties>
</file>