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ПЛАН САМООБРАЗВАНИЯ</w:t>
      </w: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53394A" w:rsidRDefault="008C76F5" w:rsidP="00086F90">
      <w:pPr>
        <w:pStyle w:val="c1"/>
        <w:shd w:val="clear" w:color="auto" w:fill="FFFFFF"/>
        <w:spacing w:before="0" w:beforeAutospacing="0" w:after="0" w:afterAutospacing="0" w:line="360" w:lineRule="auto"/>
        <w:jc w:val="center"/>
        <w:divId w:val="920407103"/>
        <w:rPr>
          <w:b/>
          <w:bCs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Тема: </w:t>
      </w:r>
      <w:r w:rsidR="0053394A">
        <w:rPr>
          <w:b/>
          <w:bCs/>
          <w:sz w:val="28"/>
          <w:szCs w:val="28"/>
        </w:rPr>
        <w:t xml:space="preserve">«Влияние устного народного творчества на развитие речи                     детей </w:t>
      </w:r>
      <w:r w:rsidR="005E1DCF">
        <w:rPr>
          <w:b/>
          <w:bCs/>
          <w:sz w:val="28"/>
          <w:szCs w:val="28"/>
        </w:rPr>
        <w:t>6-7</w:t>
      </w:r>
      <w:r w:rsidR="00180D8A">
        <w:rPr>
          <w:b/>
          <w:bCs/>
          <w:sz w:val="28"/>
          <w:szCs w:val="28"/>
        </w:rPr>
        <w:t xml:space="preserve"> </w:t>
      </w:r>
      <w:r w:rsidR="0053394A">
        <w:rPr>
          <w:b/>
          <w:bCs/>
          <w:sz w:val="28"/>
          <w:szCs w:val="28"/>
        </w:rPr>
        <w:t xml:space="preserve">лет» </w:t>
      </w: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на 20</w:t>
      </w:r>
      <w:r w:rsidR="0053394A">
        <w:rPr>
          <w:rStyle w:val="c8"/>
          <w:b/>
          <w:bCs/>
          <w:color w:val="000000"/>
          <w:sz w:val="28"/>
          <w:szCs w:val="28"/>
        </w:rPr>
        <w:t>2</w:t>
      </w:r>
      <w:r w:rsidR="005E1DCF">
        <w:rPr>
          <w:rStyle w:val="c8"/>
          <w:b/>
          <w:bCs/>
          <w:color w:val="000000"/>
          <w:sz w:val="28"/>
          <w:szCs w:val="28"/>
        </w:rPr>
        <w:t>4</w:t>
      </w:r>
      <w:r w:rsidR="0053394A">
        <w:rPr>
          <w:rStyle w:val="c8"/>
          <w:b/>
          <w:bCs/>
          <w:color w:val="000000"/>
          <w:sz w:val="28"/>
          <w:szCs w:val="28"/>
        </w:rPr>
        <w:t>-202</w:t>
      </w:r>
      <w:r w:rsidR="005E1DCF">
        <w:rPr>
          <w:rStyle w:val="c8"/>
          <w:b/>
          <w:bCs/>
          <w:color w:val="000000"/>
          <w:sz w:val="28"/>
          <w:szCs w:val="28"/>
        </w:rPr>
        <w:t>5</w:t>
      </w:r>
      <w:r>
        <w:rPr>
          <w:rStyle w:val="c8"/>
          <w:b/>
          <w:bCs/>
          <w:color w:val="000000"/>
          <w:sz w:val="28"/>
          <w:szCs w:val="28"/>
        </w:rPr>
        <w:t xml:space="preserve"> учебный год</w:t>
      </w: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086F90">
      <w:pPr>
        <w:pStyle w:val="c1"/>
        <w:shd w:val="clear" w:color="auto" w:fill="FFFFFF"/>
        <w:spacing w:before="0" w:beforeAutospacing="0" w:after="0" w:afterAutospacing="0" w:line="360" w:lineRule="auto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</w:p>
    <w:p w:rsidR="008B25D7" w:rsidRDefault="008B25D7" w:rsidP="008B25D7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Васильева Наталья Викторовна </w:t>
      </w: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Default="008B25D7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C76F5" w:rsidRDefault="008C76F5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C76F5" w:rsidRDefault="008C76F5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C76F5" w:rsidRDefault="008C76F5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707410" w:rsidRDefault="00707410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C76F5" w:rsidRDefault="008C76F5" w:rsidP="002A5FD6">
      <w:pPr>
        <w:pStyle w:val="c1"/>
        <w:shd w:val="clear" w:color="auto" w:fill="FFFFFF"/>
        <w:spacing w:before="0" w:beforeAutospacing="0" w:after="0" w:afterAutospacing="0"/>
        <w:jc w:val="right"/>
        <w:divId w:val="920407103"/>
        <w:rPr>
          <w:rStyle w:val="c8"/>
          <w:b/>
          <w:bCs/>
          <w:color w:val="000000"/>
          <w:sz w:val="28"/>
          <w:szCs w:val="28"/>
        </w:rPr>
      </w:pPr>
    </w:p>
    <w:p w:rsidR="008B25D7" w:rsidRPr="008B25D7" w:rsidRDefault="008C76F5" w:rsidP="008B25D7">
      <w:pPr>
        <w:pStyle w:val="c1"/>
        <w:shd w:val="clear" w:color="auto" w:fill="FFFFFF"/>
        <w:spacing w:before="0" w:beforeAutospacing="0" w:after="0" w:afterAutospacing="0"/>
        <w:jc w:val="center"/>
        <w:divId w:val="920407103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г</w:t>
      </w:r>
      <w:proofErr w:type="gramStart"/>
      <w:r>
        <w:rPr>
          <w:rStyle w:val="c8"/>
          <w:bCs/>
          <w:color w:val="000000"/>
          <w:sz w:val="28"/>
          <w:szCs w:val="28"/>
        </w:rPr>
        <w:t>.У</w:t>
      </w:r>
      <w:proofErr w:type="gramEnd"/>
      <w:r>
        <w:rPr>
          <w:rStyle w:val="c8"/>
          <w:bCs/>
          <w:color w:val="000000"/>
          <w:sz w:val="28"/>
          <w:szCs w:val="28"/>
        </w:rPr>
        <w:t>льяновск 202</w:t>
      </w:r>
      <w:r w:rsidR="005E1DCF">
        <w:rPr>
          <w:rStyle w:val="c8"/>
          <w:bCs/>
          <w:color w:val="000000"/>
          <w:sz w:val="28"/>
          <w:szCs w:val="28"/>
        </w:rPr>
        <w:t>4</w:t>
      </w:r>
      <w:r w:rsidR="008B25D7" w:rsidRPr="008B25D7">
        <w:rPr>
          <w:rStyle w:val="c8"/>
          <w:bCs/>
          <w:color w:val="000000"/>
          <w:sz w:val="28"/>
          <w:szCs w:val="28"/>
        </w:rPr>
        <w:t>г.</w:t>
      </w:r>
    </w:p>
    <w:p w:rsidR="00E532A6" w:rsidRDefault="00E532A6" w:rsidP="00E532A6">
      <w:pPr>
        <w:spacing w:after="0" w:line="240" w:lineRule="auto"/>
        <w:jc w:val="center"/>
        <w:divId w:val="920407103"/>
        <w:rPr>
          <w:rFonts w:ascii="Times New Roman" w:eastAsia="Times New Roman" w:hAnsi="Times New Roman"/>
          <w:b/>
          <w:bCs/>
          <w:sz w:val="28"/>
          <w:szCs w:val="28"/>
        </w:rPr>
      </w:pPr>
      <w:r w:rsidRPr="009D24C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Актуальность </w:t>
      </w:r>
    </w:p>
    <w:p w:rsidR="00E532A6" w:rsidRPr="009D24CC" w:rsidRDefault="00E532A6" w:rsidP="00E532A6">
      <w:pPr>
        <w:spacing w:after="0" w:line="240" w:lineRule="auto"/>
        <w:jc w:val="center"/>
        <w:divId w:val="920407103"/>
        <w:rPr>
          <w:rFonts w:ascii="Times New Roman" w:eastAsia="Times New Roman" w:hAnsi="Times New Roman"/>
          <w:sz w:val="24"/>
          <w:szCs w:val="24"/>
        </w:rPr>
      </w:pPr>
    </w:p>
    <w:p w:rsidR="005E1DCF" w:rsidRPr="009D4F78" w:rsidRDefault="005E1DCF" w:rsidP="005E1DCF">
      <w:pPr>
        <w:pStyle w:val="1"/>
        <w:spacing w:before="0" w:line="360" w:lineRule="auto"/>
        <w:ind w:right="-284" w:firstLine="709"/>
        <w:jc w:val="center"/>
        <w:divId w:val="920407103"/>
        <w:rPr>
          <w:rFonts w:ascii="Times New Roman" w:hAnsi="Times New Roman"/>
          <w:b/>
          <w:color w:val="auto"/>
          <w:szCs w:val="24"/>
        </w:rPr>
      </w:pPr>
      <w:r w:rsidRPr="009D4F78">
        <w:rPr>
          <w:rFonts w:ascii="Times New Roman" w:hAnsi="Times New Roman"/>
          <w:b/>
          <w:color w:val="auto"/>
          <w:szCs w:val="24"/>
        </w:rPr>
        <w:t>Актуальность выбранной темы.</w:t>
      </w:r>
    </w:p>
    <w:p w:rsid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Возраст 6-7 лет имеет особое значение для речевого развития ребёнка. Главная задача педагога в области развития детей старшего дошкольного возраста – помочь им в освоении разговорной речи, родного языка.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Важнейшим источником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5E1D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1DCF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5E1DC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E1DCF">
        <w:rPr>
          <w:rFonts w:ascii="Times New Roman" w:hAnsi="Times New Roman" w:cs="Times New Roman"/>
          <w:sz w:val="28"/>
          <w:szCs w:val="28"/>
        </w:rPr>
        <w:t xml:space="preserve">, песенки, скороговорки, пословицы, поговорки, считалки, колыбельные). </w:t>
      </w:r>
    </w:p>
    <w:p w:rsid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Воспитательное, познавательное и эстетическое значение фольклора огромно, так как он расширяет знания ребёнка об окружающей действительности, развивает умение чувствовать художественную форму, мелодику и форму родного языка. 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произведения словесного творчества русского народа, характера знакомства с ними и речевым развитием дошкольников. Дети хорошо воспринимают дошкольные произведения, благодаря их мягкому уровню, ненавязчивому дидактизму и знакомым  жизненным ситуациям. </w:t>
      </w:r>
    </w:p>
    <w:p w:rsidR="005E1DCF" w:rsidRP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Устное народное творчество </w:t>
      </w:r>
      <w:proofErr w:type="gramStart"/>
      <w:r w:rsidRPr="005E1D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E1DCF">
        <w:rPr>
          <w:rFonts w:ascii="Times New Roman" w:hAnsi="Times New Roman" w:cs="Times New Roman"/>
          <w:sz w:val="28"/>
          <w:szCs w:val="28"/>
        </w:rPr>
        <w:t xml:space="preserve">еоценимое богатство каждого народа, выработанный веками взгляд на жизнь, общество, природу, показателей его способностей и талантов. Через устное народное творчество ребёнок не только овладевает родным языком, но и, осваивая его красоту, лаконичность приобщается  к культуре своего народа, получает первые впечатления о ней. </w:t>
      </w:r>
    </w:p>
    <w:p w:rsidR="005E1DCF" w:rsidRP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b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Исходя из этого, я планирую </w:t>
      </w:r>
      <w:r w:rsidRPr="005E1DC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1DCF" w:rsidRP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1DCF">
        <w:rPr>
          <w:rFonts w:ascii="Times New Roman" w:hAnsi="Times New Roman" w:cs="Times New Roman"/>
          <w:color w:val="111111"/>
          <w:sz w:val="28"/>
          <w:szCs w:val="28"/>
        </w:rPr>
        <w:t xml:space="preserve"> 1. Освоить знания о том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E1DCF">
        <w:rPr>
          <w:rFonts w:ascii="Times New Roman" w:hAnsi="Times New Roman" w:cs="Times New Roman"/>
          <w:color w:val="111111"/>
          <w:sz w:val="28"/>
          <w:szCs w:val="28"/>
        </w:rPr>
        <w:t>как развивать творческие, коммуникативные способности детей, на основе устного народного творчества.</w:t>
      </w:r>
    </w:p>
    <w:p w:rsidR="005E1DCF" w:rsidRP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1DCF">
        <w:rPr>
          <w:rFonts w:ascii="Times New Roman" w:hAnsi="Times New Roman" w:cs="Times New Roman"/>
          <w:color w:val="111111"/>
          <w:sz w:val="28"/>
          <w:szCs w:val="28"/>
        </w:rPr>
        <w:t>2. Использовать новые технологии приобщения детей к русскому фольклору, увлечь народными сюжетами.</w:t>
      </w:r>
    </w:p>
    <w:p w:rsidR="005E1DCF" w:rsidRPr="005E1DCF" w:rsidRDefault="005E1DCF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1DCF">
        <w:rPr>
          <w:rFonts w:ascii="Times New Roman" w:hAnsi="Times New Roman" w:cs="Times New Roman"/>
          <w:color w:val="111111"/>
          <w:sz w:val="28"/>
          <w:szCs w:val="28"/>
        </w:rPr>
        <w:t>3. Разработать картотеку для обогащения эмоционально-волевой сферы детей и развития речи.</w:t>
      </w:r>
    </w:p>
    <w:p w:rsidR="00180D8A" w:rsidRPr="005E1DCF" w:rsidRDefault="00180D8A" w:rsidP="005E1DCF">
      <w:pPr>
        <w:spacing w:line="276" w:lineRule="auto"/>
        <w:ind w:firstLine="709"/>
        <w:divId w:val="920407103"/>
        <w:rPr>
          <w:rFonts w:ascii="Times New Roman" w:hAnsi="Times New Roman" w:cs="Times New Roman"/>
          <w:bCs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Pr="005E1DCF">
        <w:rPr>
          <w:rFonts w:ascii="Times New Roman" w:hAnsi="Times New Roman" w:cs="Times New Roman"/>
          <w:bCs/>
          <w:sz w:val="28"/>
          <w:szCs w:val="28"/>
        </w:rPr>
        <w:t>самообразования.</w:t>
      </w:r>
    </w:p>
    <w:p w:rsidR="008C76F5" w:rsidRPr="005E1DCF" w:rsidRDefault="008C76F5" w:rsidP="005E1DCF">
      <w:pPr>
        <w:spacing w:line="276" w:lineRule="auto"/>
        <w:ind w:firstLine="709"/>
        <w:divId w:val="920407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b/>
          <w:sz w:val="28"/>
          <w:szCs w:val="28"/>
        </w:rPr>
        <w:t>Выстраивать работу с учетом следующих принципов: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наглядности;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последовательности;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деятельности;  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дифференцированного подхода;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возрастной адресованности;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преемственности взаимодействия с ребёнком в условиях дошкольного учреждения и семьи;</w:t>
      </w:r>
    </w:p>
    <w:p w:rsidR="008C76F5" w:rsidRPr="005E1DCF" w:rsidRDefault="008C76F5" w:rsidP="005E1DCF">
      <w:pPr>
        <w:pStyle w:val="a5"/>
        <w:numPr>
          <w:ilvl w:val="0"/>
          <w:numId w:val="22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принцип вариативности.</w:t>
      </w:r>
    </w:p>
    <w:p w:rsidR="008C76F5" w:rsidRPr="005E1DCF" w:rsidRDefault="008C76F5" w:rsidP="005E1DCF">
      <w:pPr>
        <w:spacing w:line="276" w:lineRule="auto"/>
        <w:ind w:firstLine="709"/>
        <w:divId w:val="92040710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DCF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деятельность;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обыгрывание режимных моментов с помощью потешек, закличек, колыбельных и т.д.;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развлечение, рассказывание сказок, чтение художественной литературы;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настольно-печатные, дидактические игры;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8C76F5" w:rsidRPr="005E1DCF" w:rsidRDefault="008C76F5" w:rsidP="005E1DCF">
      <w:pPr>
        <w:pStyle w:val="a5"/>
        <w:numPr>
          <w:ilvl w:val="0"/>
          <w:numId w:val="23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выставки  совместных творческих  работ родителей и детей.</w:t>
      </w:r>
      <w:r w:rsidRPr="005E1DC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8C76F5" w:rsidRPr="005E1DCF" w:rsidRDefault="008C76F5" w:rsidP="005E1DCF">
      <w:pPr>
        <w:spacing w:line="276" w:lineRule="auto"/>
        <w:ind w:firstLine="709"/>
        <w:divId w:val="92040710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DCF">
        <w:rPr>
          <w:rFonts w:ascii="Times New Roman" w:eastAsia="Times New Roman" w:hAnsi="Times New Roman" w:cs="Times New Roman"/>
          <w:b/>
          <w:sz w:val="28"/>
          <w:szCs w:val="28"/>
        </w:rPr>
        <w:t> Методы:</w:t>
      </w:r>
    </w:p>
    <w:p w:rsidR="008C76F5" w:rsidRPr="005E1DCF" w:rsidRDefault="008C76F5" w:rsidP="005E1DCF">
      <w:pPr>
        <w:pStyle w:val="a5"/>
        <w:numPr>
          <w:ilvl w:val="0"/>
          <w:numId w:val="24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словесные: беседы, рассказывание, чтение художественной литературы, прослушивание аудиозаписей;</w:t>
      </w:r>
    </w:p>
    <w:p w:rsidR="008C76F5" w:rsidRPr="005E1DCF" w:rsidRDefault="008C76F5" w:rsidP="005E1DCF">
      <w:pPr>
        <w:pStyle w:val="a5"/>
        <w:numPr>
          <w:ilvl w:val="0"/>
          <w:numId w:val="24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DCF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 w:rsidRPr="005E1DCF">
        <w:rPr>
          <w:rFonts w:ascii="Times New Roman" w:eastAsia="Times New Roman" w:hAnsi="Times New Roman" w:cs="Times New Roman"/>
          <w:sz w:val="28"/>
          <w:szCs w:val="28"/>
        </w:rPr>
        <w:t>:  рассматривание книг, иллюстраций, альбомов;</w:t>
      </w:r>
    </w:p>
    <w:p w:rsidR="008C76F5" w:rsidRPr="005E1DCF" w:rsidRDefault="008C76F5" w:rsidP="005E1DCF">
      <w:pPr>
        <w:pStyle w:val="a5"/>
        <w:numPr>
          <w:ilvl w:val="0"/>
          <w:numId w:val="24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практические: дидактические игры, показ тематических театрализованных  постановок, участие в досугах, развлечениях, праздниках.</w:t>
      </w:r>
    </w:p>
    <w:p w:rsidR="008C76F5" w:rsidRPr="005E1DCF" w:rsidRDefault="008C76F5" w:rsidP="005E1DCF">
      <w:pPr>
        <w:spacing w:line="276" w:lineRule="auto"/>
        <w:ind w:firstLine="709"/>
        <w:divId w:val="920407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8C76F5" w:rsidRPr="005E1DCF" w:rsidRDefault="008C76F5" w:rsidP="005E1DCF">
      <w:pPr>
        <w:spacing w:line="276" w:lineRule="auto"/>
        <w:ind w:firstLine="709"/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5E1DCF">
        <w:rPr>
          <w:rFonts w:ascii="Times New Roman" w:eastAsia="Times New Roman" w:hAnsi="Times New Roman" w:cs="Times New Roman"/>
          <w:sz w:val="28"/>
          <w:szCs w:val="28"/>
        </w:rPr>
        <w:t>словарь детей к концу году обогатится  новыми словами, оборотами, выражениями;</w:t>
      </w:r>
      <w:r w:rsidR="005E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DCF">
        <w:rPr>
          <w:rFonts w:ascii="Times New Roman" w:eastAsia="Times New Roman" w:hAnsi="Times New Roman" w:cs="Times New Roman"/>
          <w:sz w:val="28"/>
          <w:szCs w:val="28"/>
        </w:rPr>
        <w:t>будут сформированы первичные навыки восприятия фонематической и лексической стороны речи</w:t>
      </w:r>
      <w:r w:rsidR="005E1DC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1DCF">
        <w:rPr>
          <w:rFonts w:ascii="Times New Roman" w:eastAsia="Times New Roman" w:hAnsi="Times New Roman" w:cs="Times New Roman"/>
          <w:sz w:val="28"/>
          <w:szCs w:val="28"/>
        </w:rPr>
        <w:t>сформируется первоначальный интерес к устному народному творчеству, художественной литературе;</w:t>
      </w:r>
      <w:r w:rsidR="005E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DCF">
        <w:rPr>
          <w:rFonts w:ascii="Times New Roman" w:eastAsia="Times New Roman" w:hAnsi="Times New Roman" w:cs="Times New Roman"/>
          <w:sz w:val="28"/>
          <w:szCs w:val="28"/>
        </w:rPr>
        <w:t>сформируется положительное отношение к режимным моментам;</w:t>
      </w:r>
      <w:r w:rsidR="005E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DCF">
        <w:rPr>
          <w:rFonts w:ascii="Times New Roman" w:eastAsia="Times New Roman" w:hAnsi="Times New Roman" w:cs="Times New Roman"/>
          <w:sz w:val="28"/>
          <w:szCs w:val="28"/>
        </w:rPr>
        <w:t>у родителей сформируется понимание необходимости использования малых форм фольклора в развитии речи детей.</w:t>
      </w:r>
    </w:p>
    <w:p w:rsidR="008C76F5" w:rsidRDefault="008C76F5" w:rsidP="005E1DCF">
      <w:pPr>
        <w:spacing w:before="100" w:beforeAutospacing="1" w:after="100" w:afterAutospacing="1" w:line="360" w:lineRule="auto"/>
        <w:ind w:firstLine="709"/>
        <w:divId w:val="920407103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1DCF" w:rsidRPr="000A1571" w:rsidRDefault="005E1DCF" w:rsidP="005E1DCF">
      <w:pPr>
        <w:shd w:val="clear" w:color="auto" w:fill="FFFFFF"/>
        <w:spacing w:after="0" w:line="240" w:lineRule="auto"/>
        <w:ind w:firstLine="568"/>
        <w:jc w:val="center"/>
        <w:divId w:val="920407103"/>
        <w:rPr>
          <w:rFonts w:ascii="Calibri" w:eastAsia="Times New Roman" w:hAnsi="Calibri" w:cs="Times New Roman"/>
          <w:color w:val="000000"/>
        </w:rPr>
      </w:pPr>
      <w:r w:rsidRPr="000A157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Перспективный план работы</w:t>
      </w:r>
    </w:p>
    <w:p w:rsidR="005E1DCF" w:rsidRPr="000A1571" w:rsidRDefault="005E1DCF" w:rsidP="005E1DCF">
      <w:pPr>
        <w:shd w:val="clear" w:color="auto" w:fill="FFFFFF"/>
        <w:spacing w:after="0" w:line="240" w:lineRule="auto"/>
        <w:ind w:firstLine="568"/>
        <w:jc w:val="center"/>
        <w:divId w:val="920407103"/>
        <w:rPr>
          <w:rFonts w:ascii="Calibri" w:eastAsia="Times New Roman" w:hAnsi="Calibri" w:cs="Times New Roman"/>
          <w:color w:val="000000"/>
        </w:rPr>
      </w:pPr>
      <w:r w:rsidRPr="000A1571">
        <w:rPr>
          <w:rFonts w:ascii="Times New Roman" w:eastAsia="Times New Roman" w:hAnsi="Times New Roman" w:cs="Times New Roman"/>
          <w:color w:val="000000"/>
          <w:sz w:val="28"/>
        </w:rPr>
        <w:t xml:space="preserve">с детьми </w:t>
      </w:r>
      <w:r>
        <w:rPr>
          <w:rFonts w:ascii="Times New Roman" w:eastAsia="Times New Roman" w:hAnsi="Times New Roman" w:cs="Times New Roman"/>
          <w:color w:val="000000"/>
          <w:sz w:val="28"/>
        </w:rPr>
        <w:t>6-7</w:t>
      </w:r>
      <w:r w:rsidRPr="000A1571">
        <w:rPr>
          <w:rFonts w:ascii="Times New Roman" w:eastAsia="Times New Roman" w:hAnsi="Times New Roman" w:cs="Times New Roman"/>
          <w:color w:val="000000"/>
          <w:sz w:val="28"/>
        </w:rPr>
        <w:t xml:space="preserve"> лет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843"/>
        <w:gridCol w:w="4961"/>
        <w:gridCol w:w="2126"/>
      </w:tblGrid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5E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5E1DCF" w:rsidRPr="005E1DCF" w:rsidRDefault="005E1DCF" w:rsidP="005E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:rsidR="005E1DCF" w:rsidRPr="005E1DCF" w:rsidRDefault="005E1DCF" w:rsidP="005E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5E1DCF" w:rsidRPr="005E1DCF" w:rsidRDefault="005E1DCF" w:rsidP="005E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выводы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методической литературы  </w:t>
            </w:r>
          </w:p>
        </w:tc>
        <w:tc>
          <w:tcPr>
            <w:tcW w:w="1843" w:type="dxa"/>
          </w:tcPr>
          <w:p w:rsidR="005E1DCF" w:rsidRPr="005E1DCF" w:rsidRDefault="005E1DCF" w:rsidP="002D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1.БабуринаГ.И.,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КузинаТ.Ф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. Народная педагогика в воспитании дошкольника. М.,1995г 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2. Даль В.И. Пословицы и поговорки русского народа М.,2009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песни, приговорки,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, прибаутки, считалки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ост. Г.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, М.,1998 4. Князева О.Л,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М.Д. Приобщение детей к истокам русской культуры: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Пособие, 2-е изд.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. СПб, 2008 5. Козырева Л.М. Говорю красиво и правильно. Развитие речи детей от рождения до 5ти лет. М.,2005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6. Русский фольклор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ост. В. Аникин, 1985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детьми загадок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Вечер загадок»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  <w:vMerge w:val="restart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поросенка»  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  <w:vMerge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Подвижные, хороводные игры.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  <w:vMerge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кукольного театра по русским 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сказкам, 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Широкая Масленица»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  <w:vMerge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на основе русских народных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Поиграем пальчиками»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  <w:vMerge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о солнце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Солнышко, нарядись, красное, покажись»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, поговорок, скороговорок, песенок, выступление для родителей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Посиделки»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вечер с участием родителей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родителей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конкурс 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арисуй отгадку»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 для воспитателей  «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5E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народного творчества для детей 6-7 лет»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развитию речи в подготовительной группе </w:t>
            </w:r>
          </w:p>
        </w:tc>
      </w:tr>
      <w:tr w:rsidR="005E1DCF" w:rsidRPr="005E1DCF" w:rsidTr="005E1DCF">
        <w:trPr>
          <w:divId w:val="920407103"/>
        </w:trPr>
        <w:tc>
          <w:tcPr>
            <w:tcW w:w="1702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теме</w:t>
            </w:r>
            <w:proofErr w:type="gramStart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1DCF">
              <w:rPr>
                <w:rFonts w:ascii="Times New Roman" w:hAnsi="Times New Roman" w:cs="Times New Roman"/>
                <w:sz w:val="24"/>
                <w:szCs w:val="24"/>
              </w:rPr>
              <w:t xml:space="preserve">  Самообразования на итоговом педсовете</w:t>
            </w:r>
          </w:p>
        </w:tc>
        <w:tc>
          <w:tcPr>
            <w:tcW w:w="2126" w:type="dxa"/>
          </w:tcPr>
          <w:p w:rsidR="005E1DCF" w:rsidRPr="005E1DCF" w:rsidRDefault="005E1DCF" w:rsidP="002D0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CF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</w:tr>
    </w:tbl>
    <w:p w:rsidR="00913E1C" w:rsidRDefault="00913E1C" w:rsidP="008C76F5">
      <w:pPr>
        <w:divId w:val="92040710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19f7ff461d4f9b651190f1a4af2998c2d66304f2"/>
      <w:bookmarkStart w:id="1" w:name="0"/>
      <w:bookmarkEnd w:id="0"/>
      <w:bookmarkEnd w:id="1"/>
    </w:p>
    <w:p w:rsidR="008C76F5" w:rsidRPr="00E532A6" w:rsidRDefault="008C76F5" w:rsidP="008C76F5">
      <w:pPr>
        <w:divId w:val="920407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2A6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53394A" w:rsidRPr="0053394A" w:rsidRDefault="0053394A" w:rsidP="00533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divId w:val="920407103"/>
        <w:rPr>
          <w:rFonts w:ascii="Times New Roman" w:hAnsi="Times New Roman" w:cs="Times New Roman"/>
          <w:color w:val="000000"/>
          <w:sz w:val="28"/>
          <w:szCs w:val="28"/>
        </w:rPr>
      </w:pPr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Князева О.Л.,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Маханёва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 М.Д. Приобщение детей к истокам русской культуры: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3394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2-е изд.,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. и доп.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,. 2008. </w:t>
      </w:r>
    </w:p>
    <w:p w:rsidR="0053394A" w:rsidRPr="0053394A" w:rsidRDefault="0053394A" w:rsidP="00533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divId w:val="920407103"/>
        <w:rPr>
          <w:rFonts w:ascii="Times New Roman" w:hAnsi="Times New Roman" w:cs="Times New Roman"/>
          <w:color w:val="000000"/>
          <w:sz w:val="28"/>
          <w:szCs w:val="28"/>
        </w:rPr>
      </w:pPr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Бабурина Г.И., Кузина Т.Ф. Народная педагогика в воспитании дошкольника. М., 1995. </w:t>
      </w:r>
    </w:p>
    <w:p w:rsidR="0053394A" w:rsidRPr="0053394A" w:rsidRDefault="0053394A" w:rsidP="00533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divId w:val="920407103"/>
        <w:rPr>
          <w:rFonts w:ascii="Times New Roman" w:hAnsi="Times New Roman" w:cs="Times New Roman"/>
          <w:color w:val="000000"/>
          <w:sz w:val="28"/>
          <w:szCs w:val="28"/>
        </w:rPr>
      </w:pPr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Даль В.И. Пословицы и поговорки русского народа. М., 2009. </w:t>
      </w:r>
    </w:p>
    <w:p w:rsidR="0053394A" w:rsidRPr="0053394A" w:rsidRDefault="0053394A" w:rsidP="00533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divId w:val="92040710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Жаворонушки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: Песни, приговорки,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>, прибаутки, считалки</w:t>
      </w:r>
      <w:proofErr w:type="gram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ост. </w:t>
      </w:r>
      <w:proofErr w:type="spellStart"/>
      <w:r w:rsidRPr="0053394A">
        <w:rPr>
          <w:rFonts w:ascii="Times New Roman" w:hAnsi="Times New Roman" w:cs="Times New Roman"/>
          <w:color w:val="000000"/>
          <w:sz w:val="28"/>
          <w:szCs w:val="28"/>
        </w:rPr>
        <w:t>Г.Науменко</w:t>
      </w:r>
      <w:proofErr w:type="spellEnd"/>
      <w:r w:rsidRPr="0053394A">
        <w:rPr>
          <w:rFonts w:ascii="Times New Roman" w:hAnsi="Times New Roman" w:cs="Times New Roman"/>
          <w:color w:val="000000"/>
          <w:sz w:val="28"/>
          <w:szCs w:val="28"/>
        </w:rPr>
        <w:t xml:space="preserve">. М., 1998. </w:t>
      </w:r>
    </w:p>
    <w:p w:rsidR="0053394A" w:rsidRPr="0053394A" w:rsidRDefault="0053394A" w:rsidP="00533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divId w:val="920407103"/>
        <w:rPr>
          <w:rFonts w:ascii="Times New Roman" w:hAnsi="Times New Roman" w:cs="Times New Roman"/>
          <w:color w:val="000000"/>
          <w:sz w:val="28"/>
          <w:szCs w:val="28"/>
        </w:rPr>
      </w:pPr>
      <w:r w:rsidRPr="0053394A">
        <w:rPr>
          <w:rFonts w:ascii="Times New Roman" w:hAnsi="Times New Roman" w:cs="Times New Roman"/>
          <w:color w:val="000000"/>
          <w:sz w:val="28"/>
          <w:szCs w:val="28"/>
        </w:rPr>
        <w:t>Козырева Л.М. Говорю красиво и правильно. Развитие речи у детей от рождения до 5 лет. М., 2005.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«Знакомим дошкольников с народной культурой»./Чебан А. Я., Бурлакова Л. Л.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«Занятия по развитию речи в первой младшей группе детского сада».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Планы занятий/ Гербова В.В.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№10,1990г. «Использование фольклора в работе с детьми младшего возраста», с.8.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№10,1990г.</w:t>
      </w:r>
      <w:r w:rsidR="004F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6F5">
        <w:rPr>
          <w:rFonts w:ascii="Times New Roman" w:eastAsia="Times New Roman" w:hAnsi="Times New Roman" w:cs="Times New Roman"/>
          <w:sz w:val="28"/>
          <w:szCs w:val="28"/>
        </w:rPr>
        <w:t>«Фольклор для маленьких», с.51.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№9,1995г «Русский фольклор в жизни малышей», с.9.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№9,2004г «Фольклор в познавательном развитии», с.46.</w:t>
      </w:r>
    </w:p>
    <w:p w:rsidR="008C76F5" w:rsidRPr="008C76F5" w:rsidRDefault="008C76F5" w:rsidP="008C76F5">
      <w:pPr>
        <w:pStyle w:val="a5"/>
        <w:numPr>
          <w:ilvl w:val="0"/>
          <w:numId w:val="18"/>
        </w:numPr>
        <w:divId w:val="920407103"/>
        <w:rPr>
          <w:rFonts w:ascii="Times New Roman" w:eastAsia="Times New Roman" w:hAnsi="Times New Roman" w:cs="Times New Roman"/>
          <w:sz w:val="28"/>
          <w:szCs w:val="28"/>
        </w:rPr>
      </w:pPr>
      <w:r w:rsidRPr="008C76F5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№12,2007г. «Занятие для детей раннего возраста», с.122.</w:t>
      </w:r>
    </w:p>
    <w:p w:rsidR="00A30F56" w:rsidRPr="0048246E" w:rsidRDefault="008C76F5" w:rsidP="00913E1C">
      <w:pPr>
        <w:pStyle w:val="a5"/>
        <w:numPr>
          <w:ilvl w:val="0"/>
          <w:numId w:val="18"/>
        </w:numPr>
        <w:divId w:val="920407103"/>
      </w:pPr>
      <w:r w:rsidRPr="00913E1C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воспитание»: №2,2013г «Фольклорно-музыкальный калейдоскоп», с. 73.</w:t>
      </w:r>
    </w:p>
    <w:sectPr w:rsidR="00A30F56" w:rsidRPr="0048246E" w:rsidSect="000A15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B4"/>
    <w:multiLevelType w:val="multilevel"/>
    <w:tmpl w:val="3BC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31E7"/>
    <w:multiLevelType w:val="hybridMultilevel"/>
    <w:tmpl w:val="5A56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336D"/>
    <w:multiLevelType w:val="hybridMultilevel"/>
    <w:tmpl w:val="255E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2FD2"/>
    <w:multiLevelType w:val="hybridMultilevel"/>
    <w:tmpl w:val="7314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9D1DA4"/>
    <w:multiLevelType w:val="multilevel"/>
    <w:tmpl w:val="CB5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3300B"/>
    <w:multiLevelType w:val="hybridMultilevel"/>
    <w:tmpl w:val="A912B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E40C1"/>
    <w:multiLevelType w:val="multilevel"/>
    <w:tmpl w:val="F50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B5818"/>
    <w:multiLevelType w:val="multilevel"/>
    <w:tmpl w:val="9A0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C790C"/>
    <w:multiLevelType w:val="hybridMultilevel"/>
    <w:tmpl w:val="1AD0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45752"/>
    <w:multiLevelType w:val="hybridMultilevel"/>
    <w:tmpl w:val="68F63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4642A1"/>
    <w:multiLevelType w:val="multilevel"/>
    <w:tmpl w:val="A0E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55054"/>
    <w:multiLevelType w:val="hybridMultilevel"/>
    <w:tmpl w:val="BC080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775C19"/>
    <w:multiLevelType w:val="hybridMultilevel"/>
    <w:tmpl w:val="C5E6A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7CE0"/>
    <w:multiLevelType w:val="hybridMultilevel"/>
    <w:tmpl w:val="5BD0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0B2"/>
    <w:multiLevelType w:val="hybridMultilevel"/>
    <w:tmpl w:val="7C86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C60F7"/>
    <w:multiLevelType w:val="hybridMultilevel"/>
    <w:tmpl w:val="82EA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72E7E"/>
    <w:multiLevelType w:val="hybridMultilevel"/>
    <w:tmpl w:val="B3A66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8B2861"/>
    <w:multiLevelType w:val="hybridMultilevel"/>
    <w:tmpl w:val="B850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60EF6"/>
    <w:multiLevelType w:val="multilevel"/>
    <w:tmpl w:val="4F2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E4E8C"/>
    <w:multiLevelType w:val="hybridMultilevel"/>
    <w:tmpl w:val="1C90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B0CF9"/>
    <w:multiLevelType w:val="hybridMultilevel"/>
    <w:tmpl w:val="CF40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E7285"/>
    <w:multiLevelType w:val="multilevel"/>
    <w:tmpl w:val="34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34771"/>
    <w:multiLevelType w:val="hybridMultilevel"/>
    <w:tmpl w:val="098C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4274"/>
    <w:multiLevelType w:val="hybridMultilevel"/>
    <w:tmpl w:val="C02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7"/>
  </w:num>
  <w:num w:numId="5">
    <w:abstractNumId w:val="0"/>
  </w:num>
  <w:num w:numId="6">
    <w:abstractNumId w:val="18"/>
  </w:num>
  <w:num w:numId="7">
    <w:abstractNumId w:val="21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9"/>
  </w:num>
  <w:num w:numId="13">
    <w:abstractNumId w:val="20"/>
  </w:num>
  <w:num w:numId="14">
    <w:abstractNumId w:val="17"/>
  </w:num>
  <w:num w:numId="15">
    <w:abstractNumId w:val="22"/>
  </w:num>
  <w:num w:numId="16">
    <w:abstractNumId w:val="14"/>
  </w:num>
  <w:num w:numId="17">
    <w:abstractNumId w:val="10"/>
  </w:num>
  <w:num w:numId="18">
    <w:abstractNumId w:val="2"/>
  </w:num>
  <w:num w:numId="19">
    <w:abstractNumId w:val="12"/>
  </w:num>
  <w:num w:numId="20">
    <w:abstractNumId w:val="1"/>
  </w:num>
  <w:num w:numId="21">
    <w:abstractNumId w:val="8"/>
  </w:num>
  <w:num w:numId="22">
    <w:abstractNumId w:val="16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839"/>
    <w:rsid w:val="00016395"/>
    <w:rsid w:val="00077DF3"/>
    <w:rsid w:val="00084577"/>
    <w:rsid w:val="00086F90"/>
    <w:rsid w:val="000A1571"/>
    <w:rsid w:val="000F6FD1"/>
    <w:rsid w:val="00134A26"/>
    <w:rsid w:val="00152D76"/>
    <w:rsid w:val="001641DF"/>
    <w:rsid w:val="00180D8A"/>
    <w:rsid w:val="001936C6"/>
    <w:rsid w:val="001F1E4A"/>
    <w:rsid w:val="00242BD4"/>
    <w:rsid w:val="0024313B"/>
    <w:rsid w:val="00272363"/>
    <w:rsid w:val="002A5FD6"/>
    <w:rsid w:val="002C3777"/>
    <w:rsid w:val="003B3700"/>
    <w:rsid w:val="003C768F"/>
    <w:rsid w:val="003E0FF4"/>
    <w:rsid w:val="003F36FC"/>
    <w:rsid w:val="0040256D"/>
    <w:rsid w:val="004605A7"/>
    <w:rsid w:val="0048246E"/>
    <w:rsid w:val="004E0B8E"/>
    <w:rsid w:val="004F26BE"/>
    <w:rsid w:val="00524A97"/>
    <w:rsid w:val="0053394A"/>
    <w:rsid w:val="00576E5D"/>
    <w:rsid w:val="005811EC"/>
    <w:rsid w:val="00590865"/>
    <w:rsid w:val="005A1953"/>
    <w:rsid w:val="005E1DCF"/>
    <w:rsid w:val="006423BD"/>
    <w:rsid w:val="0064266B"/>
    <w:rsid w:val="00647C55"/>
    <w:rsid w:val="0065313B"/>
    <w:rsid w:val="00653CE9"/>
    <w:rsid w:val="00676E96"/>
    <w:rsid w:val="00683A0D"/>
    <w:rsid w:val="006C7547"/>
    <w:rsid w:val="006D1839"/>
    <w:rsid w:val="006F1BA6"/>
    <w:rsid w:val="00707410"/>
    <w:rsid w:val="007977FF"/>
    <w:rsid w:val="007B3F06"/>
    <w:rsid w:val="007B4CFB"/>
    <w:rsid w:val="007C203A"/>
    <w:rsid w:val="00821EDA"/>
    <w:rsid w:val="00852E0E"/>
    <w:rsid w:val="008B25D7"/>
    <w:rsid w:val="008C76F5"/>
    <w:rsid w:val="008D5E60"/>
    <w:rsid w:val="00913E1C"/>
    <w:rsid w:val="009179DB"/>
    <w:rsid w:val="009709F5"/>
    <w:rsid w:val="00971CCB"/>
    <w:rsid w:val="009B3CD2"/>
    <w:rsid w:val="009C36DA"/>
    <w:rsid w:val="00A30F56"/>
    <w:rsid w:val="00A42C6C"/>
    <w:rsid w:val="00AA3392"/>
    <w:rsid w:val="00AD47E6"/>
    <w:rsid w:val="00B54DA6"/>
    <w:rsid w:val="00B6500C"/>
    <w:rsid w:val="00BB1758"/>
    <w:rsid w:val="00BC137D"/>
    <w:rsid w:val="00BF2A98"/>
    <w:rsid w:val="00C065B7"/>
    <w:rsid w:val="00C3506F"/>
    <w:rsid w:val="00C4435E"/>
    <w:rsid w:val="00C85648"/>
    <w:rsid w:val="00CA24D8"/>
    <w:rsid w:val="00CB7DD1"/>
    <w:rsid w:val="00CC2E17"/>
    <w:rsid w:val="00CD3B68"/>
    <w:rsid w:val="00D07507"/>
    <w:rsid w:val="00D07C1E"/>
    <w:rsid w:val="00D23E74"/>
    <w:rsid w:val="00D40861"/>
    <w:rsid w:val="00D44891"/>
    <w:rsid w:val="00D45939"/>
    <w:rsid w:val="00D5174B"/>
    <w:rsid w:val="00DB2286"/>
    <w:rsid w:val="00DC567E"/>
    <w:rsid w:val="00DD4446"/>
    <w:rsid w:val="00E120BA"/>
    <w:rsid w:val="00E36B0F"/>
    <w:rsid w:val="00E442C3"/>
    <w:rsid w:val="00E50D7C"/>
    <w:rsid w:val="00E532A6"/>
    <w:rsid w:val="00E62D6E"/>
    <w:rsid w:val="00EC7D48"/>
    <w:rsid w:val="00EF2703"/>
    <w:rsid w:val="00F1637F"/>
    <w:rsid w:val="00F52487"/>
    <w:rsid w:val="00F524FF"/>
    <w:rsid w:val="00F906EE"/>
    <w:rsid w:val="00FD3229"/>
    <w:rsid w:val="00FE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D8"/>
  </w:style>
  <w:style w:type="paragraph" w:styleId="1">
    <w:name w:val="heading 1"/>
    <w:basedOn w:val="a"/>
    <w:next w:val="a"/>
    <w:link w:val="10"/>
    <w:uiPriority w:val="9"/>
    <w:qFormat/>
    <w:rsid w:val="006D1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1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D18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1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17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">
    <w:name w:val="c1"/>
    <w:basedOn w:val="a"/>
    <w:rsid w:val="00BB1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B1758"/>
  </w:style>
  <w:style w:type="paragraph" w:customStyle="1" w:styleId="c12">
    <w:name w:val="c12"/>
    <w:basedOn w:val="a"/>
    <w:rsid w:val="00BB1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B1758"/>
  </w:style>
  <w:style w:type="paragraph" w:customStyle="1" w:styleId="c3">
    <w:name w:val="c3"/>
    <w:basedOn w:val="a"/>
    <w:rsid w:val="00BB1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1758"/>
  </w:style>
  <w:style w:type="paragraph" w:customStyle="1" w:styleId="c2">
    <w:name w:val="c2"/>
    <w:basedOn w:val="a"/>
    <w:rsid w:val="00BB1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B1758"/>
  </w:style>
  <w:style w:type="paragraph" w:styleId="a5">
    <w:name w:val="List Paragraph"/>
    <w:basedOn w:val="a"/>
    <w:uiPriority w:val="34"/>
    <w:qFormat/>
    <w:rsid w:val="00086F9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-11">
    <w:name w:val="Светлая сетка - Акцент 11"/>
    <w:basedOn w:val="a1"/>
    <w:uiPriority w:val="62"/>
    <w:rsid w:val="00A30F5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a6">
    <w:name w:val="Table Grid"/>
    <w:basedOn w:val="a1"/>
    <w:uiPriority w:val="59"/>
    <w:rsid w:val="00A30F56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D23E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Default">
    <w:name w:val="Default"/>
    <w:rsid w:val="005339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48246E"/>
    <w:pPr>
      <w:spacing w:after="0" w:line="240" w:lineRule="auto"/>
    </w:pPr>
  </w:style>
  <w:style w:type="paragraph" w:customStyle="1" w:styleId="21">
    <w:name w:val="2"/>
    <w:basedOn w:val="a"/>
    <w:rsid w:val="004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8246E"/>
    <w:rPr>
      <w:i/>
      <w:iCs/>
    </w:rPr>
  </w:style>
  <w:style w:type="character" w:customStyle="1" w:styleId="apple-converted-space">
    <w:name w:val="apple-converted-space"/>
    <w:basedOn w:val="a0"/>
    <w:rsid w:val="0048246E"/>
  </w:style>
  <w:style w:type="character" w:styleId="a9">
    <w:name w:val="Strong"/>
    <w:basedOn w:val="a0"/>
    <w:uiPriority w:val="22"/>
    <w:qFormat/>
    <w:rsid w:val="0048246E"/>
    <w:rPr>
      <w:b/>
      <w:bCs/>
    </w:rPr>
  </w:style>
  <w:style w:type="character" w:customStyle="1" w:styleId="c7">
    <w:name w:val="c7"/>
    <w:basedOn w:val="a0"/>
    <w:rsid w:val="0048246E"/>
  </w:style>
  <w:style w:type="character" w:customStyle="1" w:styleId="c4">
    <w:name w:val="c4"/>
    <w:basedOn w:val="a0"/>
    <w:rsid w:val="007977FF"/>
  </w:style>
  <w:style w:type="paragraph" w:customStyle="1" w:styleId="c26">
    <w:name w:val="c26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A1571"/>
  </w:style>
  <w:style w:type="paragraph" w:customStyle="1" w:styleId="c14">
    <w:name w:val="c14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A1571"/>
  </w:style>
  <w:style w:type="paragraph" w:customStyle="1" w:styleId="c34">
    <w:name w:val="c34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1571"/>
  </w:style>
  <w:style w:type="paragraph" w:customStyle="1" w:styleId="c25">
    <w:name w:val="c25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A1571"/>
  </w:style>
  <w:style w:type="paragraph" w:customStyle="1" w:styleId="c22">
    <w:name w:val="c22"/>
    <w:basedOn w:val="a"/>
    <w:rsid w:val="000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55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5960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2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25610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2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9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3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4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6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130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831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805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79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28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218C-21FE-4C89-B4E6-1E32819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vasilechek160485@gmail.com</dc:creator>
  <cp:lastModifiedBy>home</cp:lastModifiedBy>
  <cp:revision>9</cp:revision>
  <cp:lastPrinted>2024-07-02T13:37:00Z</cp:lastPrinted>
  <dcterms:created xsi:type="dcterms:W3CDTF">2019-02-06T14:39:00Z</dcterms:created>
  <dcterms:modified xsi:type="dcterms:W3CDTF">2024-12-03T16:49:00Z</dcterms:modified>
</cp:coreProperties>
</file>